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35CD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B235CD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35CD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B235CD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FA1FE2" w:rsidRPr="00B235CD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B235CD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 xml:space="preserve"> 2017/18:</w:t>
      </w:r>
    </w:p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</w:t>
            </w:r>
            <w:r w:rsidR="00FA1FE2"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di</w:t>
      </w:r>
      <w:proofErr w:type="gramEnd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fruire della precedenza di cui all’art. 13/1 punto III sub punto I del CCNI 2017/18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FA1FE2" w:rsidRPr="00B235CD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FA1FE2" w:rsidRPr="00B235CD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allegata al modulo-domanda o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>inviata via PEC</w:t>
      </w:r>
      <w:r w:rsidR="00FA1FE2" w:rsidRPr="00B235CD">
        <w:rPr>
          <w:rFonts w:asciiTheme="minorHAnsi" w:hAnsiTheme="minorHAnsi" w:cstheme="minorHAnsi"/>
          <w:sz w:val="22"/>
          <w:szCs w:val="22"/>
        </w:rPr>
        <w:t xml:space="preserve"> all’ATP di competenza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AA7A21" w:rsidRPr="00B235CD" w:rsidRDefault="00AA7A21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B235C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235CD">
        <w:rPr>
          <w:rFonts w:asciiTheme="minorHAnsi" w:hAnsiTheme="minorHAnsi" w:cstheme="minorHAnsi"/>
          <w:sz w:val="22"/>
          <w:szCs w:val="22"/>
        </w:rPr>
        <w:t xml:space="preserve"> impegnar</w:t>
      </w:r>
      <w:r w:rsidR="004338C4" w:rsidRPr="00B235CD">
        <w:rPr>
          <w:rFonts w:asciiTheme="minorHAnsi" w:hAnsiTheme="minorHAnsi" w:cstheme="minorHAnsi"/>
          <w:sz w:val="22"/>
          <w:szCs w:val="22"/>
        </w:rPr>
        <w:t>s</w:t>
      </w:r>
      <w:r w:rsidRPr="00B235CD">
        <w:rPr>
          <w:rFonts w:asciiTheme="minorHAnsi" w:hAnsiTheme="minorHAnsi" w:cstheme="minorHAnsi"/>
          <w:sz w:val="22"/>
          <w:szCs w:val="22"/>
        </w:rPr>
        <w:t>i, nel caso vengano meno le condizioni per usufruire della precedenza, a comunicarlo all’ A.T.P. ,</w:t>
      </w:r>
      <w:r w:rsidR="008663A8" w:rsidRPr="00B235CD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>10 giorni prima del termine ultimo di comunicazione al SIDI  delle domande.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>
        <w:rPr>
          <w:rFonts w:asciiTheme="minorHAnsi" w:hAnsiTheme="minorHAnsi" w:cstheme="minorHAnsi"/>
          <w:b/>
          <w:sz w:val="22"/>
          <w:szCs w:val="22"/>
        </w:rPr>
        <w:t xml:space="preserve">autenticata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ai sensi dell’art.</w:t>
      </w:r>
      <w:r w:rsidR="00CA528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>
        <w:rPr>
          <w:rFonts w:asciiTheme="minorHAnsi" w:hAnsiTheme="minorHAnsi" w:cstheme="minorHAnsi"/>
          <w:b/>
          <w:sz w:val="22"/>
          <w:szCs w:val="22"/>
        </w:rPr>
        <w:t xml:space="preserve">autenticata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1FE2" w:rsidRPr="00B235CD" w:rsidRDefault="00FA1FE2" w:rsidP="00B235CD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006974" w:rsidRPr="00B235CD" w:rsidRDefault="002A37D1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D1" w:rsidRDefault="002A37D1" w:rsidP="00004FF5">
      <w:r>
        <w:separator/>
      </w:r>
    </w:p>
  </w:endnote>
  <w:endnote w:type="continuationSeparator" w:id="0">
    <w:p w:rsidR="002A37D1" w:rsidRDefault="002A37D1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D1" w:rsidRDefault="002A37D1" w:rsidP="00004FF5">
      <w:r>
        <w:separator/>
      </w:r>
    </w:p>
  </w:footnote>
  <w:footnote w:type="continuationSeparator" w:id="0">
    <w:p w:rsidR="002A37D1" w:rsidRDefault="002A37D1" w:rsidP="00004FF5">
      <w:r>
        <w:continuationSeparator/>
      </w:r>
    </w:p>
  </w:footnote>
  <w:footnote w:id="1">
    <w:p w:rsidR="00347827" w:rsidRPr="008D2A5E" w:rsidRDefault="00004FF5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>
        <w:t xml:space="preserve"> 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Per usufruire di tale precedenza è necessario esprimere come prima preferenza una o più istituzioni scolastiche comprese nel comune di 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 xml:space="preserve">residenza 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oppure l’ambito corrispondente ad esso o alla parte di esso qualora si intenda esprimere preferenze relative a scuole di altri comuni o ad altri ambiti nella provincia. In assenza di posti richiedibili nel comune 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 è obbligato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>rio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 indicare una preferenza di scuola o ambito relativa ad un comune viciniore a quello </w:t>
      </w:r>
      <w:r w:rsidR="00347827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347827" w:rsidRPr="008D2A5E">
        <w:rPr>
          <w:rFonts w:asciiTheme="minorHAnsi" w:hAnsiTheme="minorHAnsi"/>
          <w:b/>
          <w:sz w:val="20"/>
          <w:szCs w:val="20"/>
          <w:u w:color="FF0000"/>
        </w:rPr>
        <w:t xml:space="preserve"> con posti richiedibili.</w:t>
      </w: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F4"/>
    <w:rsid w:val="00004FF5"/>
    <w:rsid w:val="0001583A"/>
    <w:rsid w:val="00091E0E"/>
    <w:rsid w:val="001351F4"/>
    <w:rsid w:val="002A37D1"/>
    <w:rsid w:val="002B4757"/>
    <w:rsid w:val="00347827"/>
    <w:rsid w:val="003852D8"/>
    <w:rsid w:val="004338C4"/>
    <w:rsid w:val="00555B95"/>
    <w:rsid w:val="005D2293"/>
    <w:rsid w:val="0069472F"/>
    <w:rsid w:val="007251FF"/>
    <w:rsid w:val="00800C3A"/>
    <w:rsid w:val="008663A8"/>
    <w:rsid w:val="00927A5B"/>
    <w:rsid w:val="0098675F"/>
    <w:rsid w:val="009C61DA"/>
    <w:rsid w:val="00A1588E"/>
    <w:rsid w:val="00A56BAD"/>
    <w:rsid w:val="00A84858"/>
    <w:rsid w:val="00AA7A21"/>
    <w:rsid w:val="00B235CD"/>
    <w:rsid w:val="00BA5CC6"/>
    <w:rsid w:val="00BD1C46"/>
    <w:rsid w:val="00C346D4"/>
    <w:rsid w:val="00CA5283"/>
    <w:rsid w:val="00D8319A"/>
    <w:rsid w:val="00E34CD0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977F-D820-47AB-B265-F9CD705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F945-2DA8-4ED0-AE50-1D6266F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2017-03-04T12:13:00Z</dcterms:created>
  <dcterms:modified xsi:type="dcterms:W3CDTF">2017-03-10T20:24:00Z</dcterms:modified>
</cp:coreProperties>
</file>